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22" w:rsidRPr="00C1032A" w:rsidRDefault="001D2122" w:rsidP="008F1B6A">
      <w:pPr>
        <w:pStyle w:val="Altbilgi"/>
        <w:jc w:val="both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96479C" w:rsidRDefault="0096479C" w:rsidP="00384752">
      <w:pPr>
        <w:pStyle w:val="Altbilgi"/>
        <w:jc w:val="center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96479C" w:rsidRDefault="0096479C" w:rsidP="00384752">
      <w:pPr>
        <w:pStyle w:val="Altbilgi"/>
        <w:jc w:val="center"/>
        <w:rPr>
          <w:rFonts w:ascii="Times New Roman" w:hAnsi="Times New Roman"/>
          <w:b/>
          <w:noProof/>
          <w:sz w:val="24"/>
          <w:szCs w:val="24"/>
          <w:lang w:eastAsia="tr-TR"/>
        </w:rPr>
      </w:pPr>
    </w:p>
    <w:p w:rsidR="00C1032A" w:rsidRDefault="009B247D" w:rsidP="000A32D3">
      <w:pPr>
        <w:pStyle w:val="Altbilgi"/>
        <w:jc w:val="center"/>
        <w:rPr>
          <w:rFonts w:ascii="Times New Roman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t>Sa</w:t>
      </w:r>
      <w:r w:rsidR="00014C75">
        <w:rPr>
          <w:rFonts w:ascii="Times New Roman" w:hAnsi="Times New Roman"/>
          <w:b/>
          <w:noProof/>
          <w:sz w:val="24"/>
          <w:szCs w:val="24"/>
          <w:lang w:eastAsia="tr-TR"/>
        </w:rPr>
        <w:t>yın:</w:t>
      </w:r>
      <w:r w:rsidR="00C06ADA">
        <w:rPr>
          <w:rFonts w:ascii="Times New Roman" w:hAnsi="Times New Roman"/>
          <w:b/>
          <w:noProof/>
          <w:sz w:val="24"/>
          <w:szCs w:val="24"/>
          <w:lang w:eastAsia="tr-TR"/>
        </w:rPr>
        <w:t xml:space="preserve"> Yetkili </w:t>
      </w:r>
    </w:p>
    <w:p w:rsidR="008A42CC" w:rsidRPr="00000AE4" w:rsidRDefault="000D7023" w:rsidP="0090709D">
      <w:pPr>
        <w:pStyle w:val="Altbilgi"/>
        <w:jc w:val="right"/>
        <w:rPr>
          <w:rFonts w:ascii="Times New Roman" w:hAnsi="Times New Roman"/>
          <w:noProof/>
          <w:sz w:val="18"/>
          <w:szCs w:val="24"/>
          <w:lang w:eastAsia="tr-TR"/>
        </w:rPr>
      </w:pPr>
      <w:r>
        <w:rPr>
          <w:rFonts w:ascii="Times New Roman" w:hAnsi="Times New Roman"/>
          <w:noProof/>
          <w:sz w:val="18"/>
          <w:szCs w:val="24"/>
          <w:lang w:eastAsia="tr-TR"/>
        </w:rPr>
        <w:t>11</w:t>
      </w:r>
      <w:r w:rsidR="0090709D" w:rsidRPr="00000AE4">
        <w:rPr>
          <w:rFonts w:ascii="Times New Roman" w:hAnsi="Times New Roman"/>
          <w:noProof/>
          <w:sz w:val="18"/>
          <w:szCs w:val="24"/>
          <w:lang w:eastAsia="tr-TR"/>
        </w:rPr>
        <w:t>.0</w:t>
      </w:r>
      <w:r>
        <w:rPr>
          <w:rFonts w:ascii="Times New Roman" w:hAnsi="Times New Roman"/>
          <w:noProof/>
          <w:sz w:val="18"/>
          <w:szCs w:val="24"/>
          <w:lang w:eastAsia="tr-TR"/>
        </w:rPr>
        <w:t>7</w:t>
      </w:r>
      <w:r w:rsidR="0090709D" w:rsidRPr="00000AE4">
        <w:rPr>
          <w:rFonts w:ascii="Times New Roman" w:hAnsi="Times New Roman"/>
          <w:noProof/>
          <w:sz w:val="18"/>
          <w:szCs w:val="24"/>
          <w:lang w:eastAsia="tr-TR"/>
        </w:rPr>
        <w:t>.2016</w:t>
      </w:r>
    </w:p>
    <w:p w:rsidR="0096479C" w:rsidRPr="00000AE4" w:rsidRDefault="0096479C" w:rsidP="008F1B6A">
      <w:pPr>
        <w:pStyle w:val="Altbilgi"/>
        <w:jc w:val="both"/>
        <w:rPr>
          <w:rFonts w:ascii="Times New Roman" w:hAnsi="Times New Roman"/>
          <w:noProof/>
          <w:sz w:val="24"/>
          <w:szCs w:val="24"/>
          <w:lang w:eastAsia="tr-TR"/>
        </w:rPr>
      </w:pPr>
    </w:p>
    <w:p w:rsidR="008A42CC" w:rsidRPr="00000AE4" w:rsidRDefault="0077411B" w:rsidP="008F1B6A">
      <w:pPr>
        <w:pStyle w:val="Altbilgi"/>
        <w:jc w:val="both"/>
        <w:rPr>
          <w:rFonts w:ascii="Arial" w:hAnsi="Arial" w:cs="Arial"/>
          <w:color w:val="000000"/>
          <w:sz w:val="20"/>
          <w:szCs w:val="20"/>
        </w:rPr>
      </w:pPr>
      <w:r w:rsidRPr="00000AE4">
        <w:rPr>
          <w:rFonts w:ascii="Arial" w:hAnsi="Arial" w:cs="Arial"/>
          <w:color w:val="000000"/>
          <w:sz w:val="20"/>
          <w:szCs w:val="20"/>
        </w:rPr>
        <w:t>Türkiye zengin tarihi ve</w:t>
      </w:r>
      <w:r w:rsidR="00510632" w:rsidRPr="00000A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510632" w:rsidRPr="00000AE4">
        <w:rPr>
          <w:rFonts w:ascii="Arial" w:hAnsi="Arial" w:cs="Arial"/>
          <w:color w:val="000000"/>
          <w:sz w:val="20"/>
          <w:szCs w:val="20"/>
        </w:rPr>
        <w:t xml:space="preserve">eşsiz </w:t>
      </w:r>
      <w:r w:rsidRPr="00000AE4">
        <w:rPr>
          <w:rFonts w:ascii="Arial" w:hAnsi="Arial" w:cs="Arial"/>
          <w:color w:val="000000"/>
          <w:sz w:val="20"/>
          <w:szCs w:val="20"/>
        </w:rPr>
        <w:t xml:space="preserve"> doğa</w:t>
      </w:r>
      <w:r w:rsidR="00A500DC" w:rsidRPr="00000AE4">
        <w:rPr>
          <w:rFonts w:ascii="Arial" w:hAnsi="Arial" w:cs="Arial"/>
          <w:color w:val="000000"/>
          <w:sz w:val="20"/>
          <w:szCs w:val="20"/>
        </w:rPr>
        <w:t>l</w:t>
      </w:r>
      <w:proofErr w:type="gramEnd"/>
      <w:r w:rsidR="00510632" w:rsidRPr="00000AE4">
        <w:rPr>
          <w:rFonts w:ascii="Arial" w:hAnsi="Arial" w:cs="Arial"/>
          <w:color w:val="000000"/>
          <w:sz w:val="20"/>
          <w:szCs w:val="20"/>
        </w:rPr>
        <w:t xml:space="preserve"> güzellikleri bünyesinde barındıran ender </w:t>
      </w:r>
      <w:r w:rsidR="002F00D2">
        <w:rPr>
          <w:rFonts w:ascii="Arial" w:hAnsi="Arial" w:cs="Arial"/>
          <w:color w:val="000000"/>
          <w:sz w:val="20"/>
          <w:szCs w:val="20"/>
        </w:rPr>
        <w:t>ü</w:t>
      </w:r>
      <w:r w:rsidR="008A5135">
        <w:rPr>
          <w:rFonts w:ascii="Arial" w:hAnsi="Arial" w:cs="Arial"/>
          <w:color w:val="000000"/>
          <w:sz w:val="20"/>
          <w:szCs w:val="20"/>
        </w:rPr>
        <w:t>lkelerden biridir.</w:t>
      </w:r>
      <w:r w:rsidR="00EF5704" w:rsidRPr="00000A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0AE4">
        <w:rPr>
          <w:rFonts w:ascii="Arial" w:hAnsi="Arial" w:cs="Arial"/>
          <w:color w:val="000000"/>
          <w:sz w:val="20"/>
          <w:szCs w:val="20"/>
        </w:rPr>
        <w:t>Kültürel</w:t>
      </w:r>
      <w:r w:rsidR="00B643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B643BF">
        <w:rPr>
          <w:rFonts w:ascii="Arial" w:hAnsi="Arial" w:cs="Arial"/>
          <w:color w:val="000000"/>
          <w:sz w:val="20"/>
          <w:szCs w:val="20"/>
        </w:rPr>
        <w:t>değerlerimizi</w:t>
      </w:r>
      <w:r w:rsidRPr="00000AE4">
        <w:rPr>
          <w:rFonts w:ascii="Arial" w:hAnsi="Arial" w:cs="Arial"/>
          <w:color w:val="000000"/>
          <w:sz w:val="20"/>
          <w:szCs w:val="20"/>
        </w:rPr>
        <w:t xml:space="preserve">  ve</w:t>
      </w:r>
      <w:proofErr w:type="gramEnd"/>
      <w:r w:rsidR="00510632" w:rsidRPr="00000AE4">
        <w:rPr>
          <w:rFonts w:ascii="Arial" w:hAnsi="Arial" w:cs="Arial"/>
          <w:color w:val="000000"/>
          <w:sz w:val="20"/>
          <w:szCs w:val="20"/>
        </w:rPr>
        <w:t xml:space="preserve"> T</w:t>
      </w:r>
      <w:r w:rsidRPr="00000AE4">
        <w:rPr>
          <w:rFonts w:ascii="Arial" w:hAnsi="Arial" w:cs="Arial"/>
          <w:color w:val="000000"/>
          <w:sz w:val="20"/>
          <w:szCs w:val="20"/>
        </w:rPr>
        <w:t xml:space="preserve">urizm </w:t>
      </w:r>
      <w:r w:rsidR="008A5135">
        <w:rPr>
          <w:rFonts w:ascii="Arial" w:hAnsi="Arial" w:cs="Arial"/>
          <w:color w:val="000000"/>
          <w:sz w:val="20"/>
          <w:szCs w:val="20"/>
        </w:rPr>
        <w:t>Kaynakları</w:t>
      </w:r>
      <w:r w:rsidR="0061275B">
        <w:rPr>
          <w:rFonts w:ascii="Arial" w:hAnsi="Arial" w:cs="Arial"/>
          <w:color w:val="000000"/>
          <w:sz w:val="20"/>
          <w:szCs w:val="20"/>
        </w:rPr>
        <w:t>mızı</w:t>
      </w:r>
      <w:r w:rsidR="00510632" w:rsidRPr="00000AE4">
        <w:rPr>
          <w:rFonts w:ascii="Arial" w:hAnsi="Arial" w:cs="Arial"/>
          <w:color w:val="000000"/>
          <w:sz w:val="20"/>
          <w:szCs w:val="20"/>
        </w:rPr>
        <w:t xml:space="preserve"> </w:t>
      </w:r>
      <w:r w:rsidR="007F0CE2">
        <w:rPr>
          <w:rFonts w:ascii="Arial" w:hAnsi="Arial" w:cs="Arial"/>
          <w:color w:val="000000"/>
          <w:sz w:val="20"/>
          <w:szCs w:val="20"/>
        </w:rPr>
        <w:t xml:space="preserve">en etkin şekilde bölge ülkelerine </w:t>
      </w:r>
      <w:r w:rsidR="002C2114" w:rsidRPr="00000AE4">
        <w:rPr>
          <w:rFonts w:ascii="Arial" w:hAnsi="Arial" w:cs="Arial"/>
          <w:color w:val="000000"/>
          <w:sz w:val="20"/>
          <w:szCs w:val="20"/>
        </w:rPr>
        <w:t xml:space="preserve"> tanıtarak </w:t>
      </w:r>
      <w:r w:rsidRPr="00000AE4">
        <w:rPr>
          <w:rFonts w:ascii="Arial" w:hAnsi="Arial" w:cs="Arial"/>
          <w:color w:val="000000"/>
          <w:sz w:val="20"/>
          <w:szCs w:val="20"/>
        </w:rPr>
        <w:t xml:space="preserve"> </w:t>
      </w:r>
      <w:r w:rsidR="002C2114" w:rsidRPr="00000AE4">
        <w:rPr>
          <w:rFonts w:ascii="Arial" w:hAnsi="Arial" w:cs="Arial"/>
          <w:color w:val="000000"/>
          <w:sz w:val="20"/>
          <w:szCs w:val="20"/>
        </w:rPr>
        <w:t>son dönemlerde daralmaya giden turizm sektörünün önünü açabilecektir</w:t>
      </w:r>
    </w:p>
    <w:p w:rsidR="0061275B" w:rsidRDefault="0061275B" w:rsidP="008F1B6A">
      <w:pPr>
        <w:pStyle w:val="Altbilgi"/>
        <w:jc w:val="both"/>
        <w:rPr>
          <w:rFonts w:ascii="Arial" w:hAnsi="Arial" w:cs="Arial"/>
          <w:noProof/>
          <w:sz w:val="20"/>
          <w:szCs w:val="20"/>
          <w:lang w:eastAsia="tr-TR"/>
        </w:rPr>
      </w:pPr>
    </w:p>
    <w:p w:rsidR="008A42CC" w:rsidRPr="00000AE4" w:rsidRDefault="0061275B" w:rsidP="008F1B6A">
      <w:pPr>
        <w:pStyle w:val="Altbilgi"/>
        <w:jc w:val="both"/>
        <w:rPr>
          <w:rFonts w:ascii="Arial" w:hAnsi="Arial" w:cs="Arial"/>
          <w:noProof/>
          <w:sz w:val="20"/>
          <w:szCs w:val="20"/>
          <w:lang w:eastAsia="tr-TR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t>J</w:t>
      </w:r>
      <w:r w:rsidR="00954E70" w:rsidRPr="00000AE4">
        <w:rPr>
          <w:rFonts w:ascii="Arial" w:hAnsi="Arial" w:cs="Arial"/>
          <w:noProof/>
          <w:sz w:val="20"/>
          <w:szCs w:val="20"/>
          <w:lang w:eastAsia="tr-TR"/>
        </w:rPr>
        <w:t>eopolitik konumu gereği Asya ve Avr</w:t>
      </w:r>
      <w:r w:rsidR="008A42CC" w:rsidRPr="00000AE4">
        <w:rPr>
          <w:rFonts w:ascii="Arial" w:hAnsi="Arial" w:cs="Arial"/>
          <w:noProof/>
          <w:sz w:val="20"/>
          <w:szCs w:val="20"/>
          <w:lang w:eastAsia="tr-TR"/>
        </w:rPr>
        <w:t>upa arasında bir köprü görevi gör</w:t>
      </w:r>
      <w:r>
        <w:rPr>
          <w:rFonts w:ascii="Arial" w:hAnsi="Arial" w:cs="Arial"/>
          <w:noProof/>
          <w:sz w:val="20"/>
          <w:szCs w:val="20"/>
          <w:lang w:eastAsia="tr-TR"/>
        </w:rPr>
        <w:t xml:space="preserve">en ülkemizde </w:t>
      </w:r>
      <w:r w:rsidR="00C709B6">
        <w:rPr>
          <w:rFonts w:ascii="Arial" w:hAnsi="Arial" w:cs="Arial"/>
          <w:noProof/>
          <w:sz w:val="20"/>
          <w:szCs w:val="20"/>
          <w:lang w:eastAsia="tr-TR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tr-TR"/>
        </w:rPr>
        <w:t>Van ili</w:t>
      </w:r>
      <w:r w:rsidR="008A42CC" w:rsidRPr="00000AE4">
        <w:rPr>
          <w:rFonts w:ascii="Arial" w:hAnsi="Arial" w:cs="Arial"/>
          <w:noProof/>
          <w:sz w:val="20"/>
          <w:szCs w:val="20"/>
          <w:lang w:eastAsia="tr-TR"/>
        </w:rPr>
        <w:t xml:space="preserve"> bu gidiş gelişlerde köprülerin giriş ve çıkış kapısı durumundadır.</w:t>
      </w:r>
    </w:p>
    <w:p w:rsidR="0077411B" w:rsidRPr="00000AE4" w:rsidRDefault="0077411B" w:rsidP="008F1B6A">
      <w:pPr>
        <w:pStyle w:val="Altbilgi"/>
        <w:jc w:val="both"/>
        <w:rPr>
          <w:rFonts w:ascii="Arial" w:hAnsi="Arial" w:cs="Arial"/>
          <w:noProof/>
          <w:sz w:val="20"/>
          <w:szCs w:val="20"/>
          <w:lang w:eastAsia="tr-TR"/>
        </w:rPr>
      </w:pPr>
    </w:p>
    <w:p w:rsidR="0098309C" w:rsidRPr="00000AE4" w:rsidRDefault="0066405E" w:rsidP="008F1B6A">
      <w:pPr>
        <w:pStyle w:val="Altbilgi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proofErr w:type="gramStart"/>
      <w:r w:rsidRPr="00000AE4">
        <w:rPr>
          <w:rFonts w:ascii="Arial" w:hAnsi="Arial" w:cs="Arial"/>
          <w:color w:val="000000"/>
          <w:sz w:val="20"/>
          <w:szCs w:val="20"/>
        </w:rPr>
        <w:t>Ülkemiz  t</w:t>
      </w:r>
      <w:r w:rsidR="00FD46A6" w:rsidRPr="00000AE4">
        <w:rPr>
          <w:rFonts w:ascii="Arial" w:hAnsi="Arial" w:cs="Arial"/>
          <w:color w:val="000000"/>
          <w:sz w:val="20"/>
          <w:szCs w:val="20"/>
        </w:rPr>
        <w:t>urizminin</w:t>
      </w:r>
      <w:proofErr w:type="gramEnd"/>
      <w:r w:rsidR="00FD46A6" w:rsidRPr="00000AE4">
        <w:rPr>
          <w:rFonts w:ascii="Arial" w:hAnsi="Arial" w:cs="Arial"/>
          <w:color w:val="000000"/>
          <w:sz w:val="20"/>
          <w:szCs w:val="20"/>
        </w:rPr>
        <w:t xml:space="preserve"> gelecekte parlayan yıldızı olan bölgemizin tarihi, doğal ve kültürel zenginliklerini anlatmak ve aynı zamanda ülkemizin sahip olduğu eşsiz güzellikleri</w:t>
      </w:r>
      <w:r w:rsidR="00657028">
        <w:rPr>
          <w:rFonts w:ascii="Arial" w:hAnsi="Arial" w:cs="Arial"/>
          <w:color w:val="000000"/>
          <w:sz w:val="20"/>
          <w:szCs w:val="20"/>
        </w:rPr>
        <w:t xml:space="preserve"> </w:t>
      </w:r>
      <w:r w:rsidR="00FD46A6" w:rsidRPr="00000AE4">
        <w:rPr>
          <w:rFonts w:ascii="Arial" w:hAnsi="Arial" w:cs="Arial"/>
          <w:color w:val="000000"/>
          <w:sz w:val="20"/>
          <w:szCs w:val="20"/>
        </w:rPr>
        <w:t>bölge ülkelerine tanıtarak Ortadoğu’nun turizm al</w:t>
      </w:r>
      <w:r w:rsidR="00954E70" w:rsidRPr="00000AE4">
        <w:rPr>
          <w:rFonts w:ascii="Arial" w:hAnsi="Arial" w:cs="Arial"/>
          <w:color w:val="000000"/>
          <w:sz w:val="20"/>
          <w:szCs w:val="20"/>
        </w:rPr>
        <w:t>a</w:t>
      </w:r>
      <w:r w:rsidR="0064505B">
        <w:rPr>
          <w:rFonts w:ascii="Arial" w:hAnsi="Arial" w:cs="Arial"/>
          <w:color w:val="000000"/>
          <w:sz w:val="20"/>
          <w:szCs w:val="20"/>
        </w:rPr>
        <w:t>nında buluşma noktası oluşturarak</w:t>
      </w:r>
      <w:r w:rsidR="00FD46A6" w:rsidRPr="00000AE4">
        <w:rPr>
          <w:rFonts w:ascii="Arial" w:hAnsi="Arial" w:cs="Arial"/>
          <w:color w:val="000000"/>
          <w:sz w:val="20"/>
          <w:szCs w:val="20"/>
        </w:rPr>
        <w:t xml:space="preserve">, </w:t>
      </w:r>
      <w:r w:rsidR="00FD46A6" w:rsidRPr="00000AE4">
        <w:rPr>
          <w:rFonts w:ascii="Arial" w:hAnsi="Arial" w:cs="Arial"/>
          <w:color w:val="000000"/>
          <w:sz w:val="20"/>
          <w:szCs w:val="20"/>
          <w:lang w:eastAsia="tr-TR"/>
        </w:rPr>
        <w:t>uluslararası turizm pazarındaki payımızın arttırılması hedeflenmektedir.</w:t>
      </w:r>
    </w:p>
    <w:p w:rsidR="0096479C" w:rsidRPr="00000AE4" w:rsidRDefault="0096479C" w:rsidP="008F1B6A">
      <w:pPr>
        <w:pStyle w:val="Altbilgi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96479C" w:rsidRPr="00000AE4" w:rsidRDefault="0096479C" w:rsidP="008F1B6A">
      <w:pPr>
        <w:pStyle w:val="Altbilgi"/>
        <w:jc w:val="both"/>
        <w:rPr>
          <w:rFonts w:ascii="Arial" w:hAnsi="Arial" w:cs="Arial"/>
          <w:noProof/>
          <w:sz w:val="20"/>
          <w:szCs w:val="20"/>
          <w:lang w:eastAsia="tr-TR"/>
        </w:rPr>
      </w:pPr>
      <w:r w:rsidRPr="00000AE4">
        <w:rPr>
          <w:rFonts w:ascii="Arial" w:hAnsi="Arial" w:cs="Arial"/>
          <w:noProof/>
          <w:sz w:val="20"/>
          <w:szCs w:val="20"/>
          <w:lang w:eastAsia="tr-TR"/>
        </w:rPr>
        <w:t>Türkiye yeni pazarlar keşfediyor.</w:t>
      </w:r>
    </w:p>
    <w:p w:rsidR="0096479C" w:rsidRPr="00000AE4" w:rsidRDefault="0096479C" w:rsidP="008F1B6A">
      <w:pPr>
        <w:pStyle w:val="Altbilgi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  <w:r w:rsidRPr="00000AE4">
        <w:rPr>
          <w:rFonts w:ascii="Arial" w:hAnsi="Arial" w:cs="Arial"/>
          <w:noProof/>
          <w:sz w:val="20"/>
          <w:szCs w:val="20"/>
          <w:lang w:eastAsia="tr-TR"/>
        </w:rPr>
        <w:t>Yıllardır yanıbaşımızda bulunan ortadoğu ve asya pasifik ülk</w:t>
      </w:r>
      <w:r w:rsidR="00954E70" w:rsidRPr="00000AE4">
        <w:rPr>
          <w:rFonts w:ascii="Arial" w:hAnsi="Arial" w:cs="Arial"/>
          <w:noProof/>
          <w:sz w:val="20"/>
          <w:szCs w:val="20"/>
          <w:lang w:eastAsia="tr-TR"/>
        </w:rPr>
        <w:t>e</w:t>
      </w:r>
      <w:r w:rsidRPr="00000AE4">
        <w:rPr>
          <w:rFonts w:ascii="Arial" w:hAnsi="Arial" w:cs="Arial"/>
          <w:noProof/>
          <w:sz w:val="20"/>
          <w:szCs w:val="20"/>
          <w:lang w:eastAsia="tr-TR"/>
        </w:rPr>
        <w:t>leri</w:t>
      </w:r>
      <w:r w:rsidR="00954E70" w:rsidRPr="00000AE4">
        <w:rPr>
          <w:rFonts w:ascii="Arial" w:hAnsi="Arial" w:cs="Arial"/>
          <w:noProof/>
          <w:sz w:val="20"/>
          <w:szCs w:val="20"/>
          <w:lang w:eastAsia="tr-TR"/>
        </w:rPr>
        <w:t>nin</w:t>
      </w:r>
      <w:r w:rsidRPr="00000AE4">
        <w:rPr>
          <w:rFonts w:ascii="Arial" w:hAnsi="Arial" w:cs="Arial"/>
          <w:noProof/>
          <w:sz w:val="20"/>
          <w:szCs w:val="20"/>
          <w:lang w:eastAsia="tr-TR"/>
        </w:rPr>
        <w:t xml:space="preserve"> şimdiye kadar yeterince </w:t>
      </w:r>
      <w:r w:rsidR="00954E70" w:rsidRPr="00000AE4">
        <w:rPr>
          <w:rFonts w:ascii="Arial" w:hAnsi="Arial" w:cs="Arial"/>
          <w:noProof/>
          <w:sz w:val="20"/>
          <w:szCs w:val="20"/>
          <w:lang w:eastAsia="tr-TR"/>
        </w:rPr>
        <w:t xml:space="preserve">değerlendirilmemiş pazarları </w:t>
      </w:r>
      <w:r w:rsidR="00C54DC3">
        <w:rPr>
          <w:rFonts w:ascii="Arial" w:hAnsi="Arial" w:cs="Arial"/>
          <w:noProof/>
          <w:sz w:val="20"/>
          <w:szCs w:val="20"/>
          <w:lang w:eastAsia="tr-TR"/>
        </w:rPr>
        <w:t>yeniden turizme kazandırmamız gerekiyor</w:t>
      </w:r>
      <w:r w:rsidRPr="00000AE4">
        <w:rPr>
          <w:rFonts w:ascii="Arial" w:hAnsi="Arial" w:cs="Arial"/>
          <w:noProof/>
          <w:sz w:val="20"/>
          <w:szCs w:val="20"/>
          <w:lang w:eastAsia="tr-TR"/>
        </w:rPr>
        <w:t>.</w:t>
      </w:r>
    </w:p>
    <w:p w:rsidR="0098309C" w:rsidRPr="00000AE4" w:rsidRDefault="0098309C" w:rsidP="008F1B6A">
      <w:pPr>
        <w:pStyle w:val="Altbilgi"/>
        <w:jc w:val="both"/>
        <w:rPr>
          <w:rFonts w:ascii="Arial" w:hAnsi="Arial" w:cs="Arial"/>
          <w:color w:val="000000"/>
          <w:sz w:val="20"/>
          <w:szCs w:val="20"/>
          <w:lang w:eastAsia="tr-TR"/>
        </w:rPr>
      </w:pPr>
    </w:p>
    <w:p w:rsidR="008A42CC" w:rsidRPr="00000AE4" w:rsidRDefault="008A42CC" w:rsidP="008F1B6A">
      <w:pPr>
        <w:pStyle w:val="Altbilgi"/>
        <w:jc w:val="both"/>
        <w:rPr>
          <w:rFonts w:ascii="Arial" w:hAnsi="Arial" w:cs="Arial"/>
          <w:noProof/>
          <w:sz w:val="20"/>
          <w:szCs w:val="20"/>
          <w:lang w:eastAsia="tr-TR"/>
        </w:rPr>
      </w:pPr>
      <w:r w:rsidRPr="00000AE4">
        <w:rPr>
          <w:rFonts w:ascii="Arial" w:hAnsi="Arial" w:cs="Arial"/>
          <w:noProof/>
          <w:sz w:val="20"/>
          <w:szCs w:val="20"/>
          <w:lang w:eastAsia="tr-TR"/>
        </w:rPr>
        <w:t xml:space="preserve">Özellikle son dönemlerde ülkemiz ve bölgemiz için </w:t>
      </w:r>
      <w:r w:rsidR="00657028">
        <w:rPr>
          <w:rFonts w:ascii="Arial" w:hAnsi="Arial" w:cs="Arial"/>
          <w:noProof/>
          <w:sz w:val="20"/>
          <w:szCs w:val="20"/>
          <w:lang w:eastAsia="tr-TR"/>
        </w:rPr>
        <w:t>hayati</w:t>
      </w:r>
      <w:r w:rsidRPr="00000AE4">
        <w:rPr>
          <w:rFonts w:ascii="Arial" w:hAnsi="Arial" w:cs="Arial"/>
          <w:noProof/>
          <w:sz w:val="20"/>
          <w:szCs w:val="20"/>
          <w:lang w:eastAsia="tr-TR"/>
        </w:rPr>
        <w:t xml:space="preserve"> derece önem arz eden İran pazarına girmek için Van Turizm Fuarı büyük bir fırsattır.</w:t>
      </w:r>
      <w:r w:rsidR="004C15FA">
        <w:rPr>
          <w:rFonts w:ascii="Arial" w:hAnsi="Arial" w:cs="Arial"/>
          <w:noProof/>
          <w:sz w:val="20"/>
          <w:szCs w:val="20"/>
          <w:lang w:eastAsia="tr-TR"/>
        </w:rPr>
        <w:t xml:space="preserve"> </w:t>
      </w:r>
    </w:p>
    <w:p w:rsidR="002045DB" w:rsidRPr="00000AE4" w:rsidRDefault="00644BDF" w:rsidP="008F1B6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  <w:szCs w:val="20"/>
        </w:rPr>
      </w:pPr>
      <w:r w:rsidRPr="00000AE4">
        <w:rPr>
          <w:rFonts w:ascii="Arial" w:hAnsi="Arial" w:cs="Arial"/>
          <w:color w:val="000000"/>
          <w:sz w:val="20"/>
          <w:szCs w:val="20"/>
        </w:rPr>
        <w:t>Bu fuar</w:t>
      </w:r>
      <w:r w:rsidR="00EE3DFC">
        <w:rPr>
          <w:rFonts w:ascii="Arial" w:hAnsi="Arial" w:cs="Arial"/>
          <w:color w:val="000000"/>
          <w:sz w:val="20"/>
          <w:szCs w:val="20"/>
        </w:rPr>
        <w:t>,</w:t>
      </w:r>
      <w:r w:rsidRPr="00000AE4">
        <w:rPr>
          <w:rFonts w:ascii="Arial" w:hAnsi="Arial" w:cs="Arial"/>
          <w:color w:val="000000"/>
          <w:sz w:val="20"/>
          <w:szCs w:val="20"/>
        </w:rPr>
        <w:t xml:space="preserve"> </w:t>
      </w:r>
      <w:r w:rsidR="00EE3DFC">
        <w:rPr>
          <w:rFonts w:ascii="Arial" w:hAnsi="Arial" w:cs="Arial"/>
          <w:color w:val="000000"/>
          <w:sz w:val="20"/>
          <w:szCs w:val="20"/>
        </w:rPr>
        <w:t xml:space="preserve">Kültür </w:t>
      </w:r>
      <w:r w:rsidR="00FD46A6" w:rsidRPr="00000AE4">
        <w:rPr>
          <w:rFonts w:ascii="Arial" w:hAnsi="Arial" w:cs="Arial"/>
          <w:color w:val="000000"/>
          <w:sz w:val="20"/>
          <w:szCs w:val="20"/>
        </w:rPr>
        <w:t>mi</w:t>
      </w:r>
      <w:r w:rsidR="0054586C" w:rsidRPr="00000AE4">
        <w:rPr>
          <w:rFonts w:ascii="Arial" w:hAnsi="Arial" w:cs="Arial"/>
          <w:color w:val="000000"/>
          <w:sz w:val="20"/>
          <w:szCs w:val="20"/>
        </w:rPr>
        <w:t>rasım</w:t>
      </w:r>
      <w:r w:rsidR="005C1D46" w:rsidRPr="00000AE4">
        <w:rPr>
          <w:rFonts w:ascii="Arial" w:hAnsi="Arial" w:cs="Arial"/>
          <w:color w:val="000000"/>
          <w:sz w:val="20"/>
          <w:szCs w:val="20"/>
        </w:rPr>
        <w:t>ızın korunması ve geçmişin biri</w:t>
      </w:r>
      <w:r w:rsidR="0054586C" w:rsidRPr="00000AE4">
        <w:rPr>
          <w:rFonts w:ascii="Arial" w:hAnsi="Arial" w:cs="Arial"/>
          <w:color w:val="000000"/>
          <w:sz w:val="20"/>
          <w:szCs w:val="20"/>
        </w:rPr>
        <w:t>kimlerini</w:t>
      </w:r>
      <w:r w:rsidR="00EE3DFC">
        <w:rPr>
          <w:rFonts w:ascii="Arial" w:hAnsi="Arial" w:cs="Arial"/>
          <w:color w:val="000000"/>
          <w:sz w:val="20"/>
          <w:szCs w:val="20"/>
        </w:rPr>
        <w:t>n</w:t>
      </w:r>
      <w:r w:rsidR="0054586C" w:rsidRPr="00000AE4">
        <w:rPr>
          <w:rFonts w:ascii="Arial" w:hAnsi="Arial" w:cs="Arial"/>
          <w:color w:val="000000"/>
          <w:sz w:val="20"/>
          <w:szCs w:val="20"/>
        </w:rPr>
        <w:t xml:space="preserve"> ye</w:t>
      </w:r>
      <w:r w:rsidR="00731627" w:rsidRPr="00000AE4">
        <w:rPr>
          <w:rFonts w:ascii="Arial" w:hAnsi="Arial" w:cs="Arial"/>
          <w:color w:val="000000"/>
          <w:sz w:val="20"/>
          <w:szCs w:val="20"/>
        </w:rPr>
        <w:t>ni nesi</w:t>
      </w:r>
      <w:r w:rsidR="006F026C" w:rsidRPr="00000AE4">
        <w:rPr>
          <w:rFonts w:ascii="Arial" w:hAnsi="Arial" w:cs="Arial"/>
          <w:color w:val="000000"/>
          <w:sz w:val="20"/>
          <w:szCs w:val="20"/>
        </w:rPr>
        <w:t>l</w:t>
      </w:r>
      <w:r w:rsidR="00731627" w:rsidRPr="00000AE4">
        <w:rPr>
          <w:rFonts w:ascii="Arial" w:hAnsi="Arial" w:cs="Arial"/>
          <w:color w:val="000000"/>
          <w:sz w:val="20"/>
          <w:szCs w:val="20"/>
        </w:rPr>
        <w:t>le</w:t>
      </w:r>
      <w:r w:rsidR="000D3D23" w:rsidRPr="00000AE4">
        <w:rPr>
          <w:rFonts w:ascii="Arial" w:hAnsi="Arial" w:cs="Arial"/>
          <w:color w:val="000000"/>
          <w:sz w:val="20"/>
          <w:szCs w:val="20"/>
        </w:rPr>
        <w:t>re</w:t>
      </w:r>
      <w:r w:rsidR="00731627" w:rsidRPr="00000AE4">
        <w:rPr>
          <w:rFonts w:ascii="Arial" w:hAnsi="Arial" w:cs="Arial"/>
          <w:color w:val="000000"/>
          <w:sz w:val="20"/>
          <w:szCs w:val="20"/>
        </w:rPr>
        <w:t xml:space="preserve"> aktarılması dünyada gittikçe önem kazanan turizm sektörünün bölgemizde ve ülkemizde gelişmesi</w:t>
      </w:r>
      <w:r w:rsidRPr="00000AE4">
        <w:rPr>
          <w:rFonts w:ascii="Arial" w:hAnsi="Arial" w:cs="Arial"/>
          <w:color w:val="000000"/>
          <w:sz w:val="20"/>
          <w:szCs w:val="20"/>
        </w:rPr>
        <w:t xml:space="preserve"> ve ekonomiye kazandırılması aynı zamanda</w:t>
      </w:r>
      <w:r w:rsidR="004C15FA">
        <w:rPr>
          <w:rFonts w:ascii="Arial" w:hAnsi="Arial" w:cs="Arial"/>
          <w:color w:val="000000"/>
          <w:sz w:val="20"/>
          <w:szCs w:val="20"/>
        </w:rPr>
        <w:t xml:space="preserve"> şu dönemde en çok ihtiyaç duyduğumuz</w:t>
      </w:r>
      <w:r w:rsidRPr="00000AE4">
        <w:rPr>
          <w:rFonts w:ascii="Arial" w:hAnsi="Arial" w:cs="Arial"/>
          <w:color w:val="000000"/>
          <w:sz w:val="20"/>
          <w:szCs w:val="20"/>
        </w:rPr>
        <w:t xml:space="preserve"> kardeşlik hukukunun perçinleşmesinde önemli rol oynayacaktır.</w:t>
      </w:r>
    </w:p>
    <w:p w:rsidR="0079577E" w:rsidRPr="00000AE4" w:rsidRDefault="0079577E" w:rsidP="008F1B6A">
      <w:pPr>
        <w:pStyle w:val="Altbilgi"/>
        <w:jc w:val="both"/>
        <w:rPr>
          <w:rFonts w:ascii="Arial" w:hAnsi="Arial" w:cs="Arial"/>
          <w:color w:val="000000"/>
          <w:sz w:val="20"/>
          <w:szCs w:val="20"/>
        </w:rPr>
      </w:pPr>
      <w:r w:rsidRPr="00000AE4">
        <w:rPr>
          <w:rFonts w:ascii="Arial" w:hAnsi="Arial" w:cs="Arial"/>
          <w:color w:val="000000"/>
          <w:sz w:val="20"/>
          <w:szCs w:val="20"/>
        </w:rPr>
        <w:t xml:space="preserve">Turizm </w:t>
      </w:r>
      <w:r w:rsidR="00F73C57" w:rsidRPr="00000AE4">
        <w:rPr>
          <w:rFonts w:ascii="Arial" w:hAnsi="Arial" w:cs="Arial"/>
          <w:color w:val="000000"/>
          <w:sz w:val="20"/>
          <w:szCs w:val="20"/>
        </w:rPr>
        <w:t xml:space="preserve"> bileşenlerinin en üst düzeyde temsil edileceği ve aynı tarihte yapılması hedeflenen Türkiye</w:t>
      </w:r>
      <w:r w:rsidR="004C15FA">
        <w:rPr>
          <w:rFonts w:ascii="Arial" w:hAnsi="Arial" w:cs="Arial"/>
          <w:color w:val="000000"/>
          <w:sz w:val="20"/>
          <w:szCs w:val="20"/>
        </w:rPr>
        <w:t>-</w:t>
      </w:r>
      <w:r w:rsidR="00F73C57" w:rsidRPr="00000AE4">
        <w:rPr>
          <w:rFonts w:ascii="Arial" w:hAnsi="Arial" w:cs="Arial"/>
          <w:color w:val="000000"/>
          <w:sz w:val="20"/>
          <w:szCs w:val="20"/>
        </w:rPr>
        <w:t>İran Turizm zirvesi ile sektöre  yeni bir soluk getir</w:t>
      </w:r>
      <w:r w:rsidR="004C15FA">
        <w:rPr>
          <w:rFonts w:ascii="Arial" w:hAnsi="Arial" w:cs="Arial"/>
          <w:color w:val="000000"/>
          <w:sz w:val="20"/>
          <w:szCs w:val="20"/>
        </w:rPr>
        <w:t>ilecektir</w:t>
      </w:r>
      <w:r w:rsidRPr="00000AE4">
        <w:rPr>
          <w:rFonts w:ascii="Arial" w:hAnsi="Arial" w:cs="Arial"/>
          <w:color w:val="000000"/>
          <w:sz w:val="20"/>
          <w:szCs w:val="20"/>
        </w:rPr>
        <w:t>.</w:t>
      </w:r>
    </w:p>
    <w:p w:rsidR="00E3461A" w:rsidRPr="00000AE4" w:rsidRDefault="00E3461A" w:rsidP="008F1B6A">
      <w:pPr>
        <w:pStyle w:val="Altbilgi"/>
        <w:jc w:val="both"/>
        <w:rPr>
          <w:rFonts w:ascii="Arial" w:hAnsi="Arial" w:cs="Arial"/>
          <w:color w:val="000000"/>
          <w:sz w:val="20"/>
          <w:szCs w:val="20"/>
        </w:rPr>
      </w:pPr>
    </w:p>
    <w:p w:rsidR="000D3D23" w:rsidRPr="00000AE4" w:rsidRDefault="000D3D23" w:rsidP="008F1B6A">
      <w:pPr>
        <w:pStyle w:val="Altbilgi"/>
        <w:jc w:val="both"/>
        <w:rPr>
          <w:rFonts w:ascii="Arial" w:hAnsi="Arial" w:cs="Arial"/>
          <w:color w:val="000000"/>
          <w:sz w:val="20"/>
          <w:szCs w:val="20"/>
        </w:rPr>
      </w:pPr>
      <w:r w:rsidRPr="00000AE4">
        <w:rPr>
          <w:rFonts w:ascii="Arial" w:hAnsi="Arial" w:cs="Arial"/>
          <w:color w:val="000000"/>
          <w:sz w:val="20"/>
          <w:szCs w:val="20"/>
        </w:rPr>
        <w:t>Fuarımıza bölge ülkelerinden İran,</w:t>
      </w:r>
      <w:r w:rsidR="00954E70" w:rsidRPr="00000A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0AE4">
        <w:rPr>
          <w:rFonts w:ascii="Arial" w:hAnsi="Arial" w:cs="Arial"/>
          <w:color w:val="000000"/>
          <w:sz w:val="20"/>
          <w:szCs w:val="20"/>
        </w:rPr>
        <w:t xml:space="preserve">Irak, Azerbaycan, Gürcistan, </w:t>
      </w:r>
      <w:proofErr w:type="spellStart"/>
      <w:r w:rsidRPr="00000AE4">
        <w:rPr>
          <w:rFonts w:ascii="Arial" w:hAnsi="Arial" w:cs="Arial"/>
          <w:color w:val="000000"/>
          <w:sz w:val="20"/>
          <w:szCs w:val="20"/>
        </w:rPr>
        <w:t>Nahçivan</w:t>
      </w:r>
      <w:proofErr w:type="spellEnd"/>
      <w:r w:rsidRPr="00000AE4">
        <w:rPr>
          <w:rFonts w:ascii="Arial" w:hAnsi="Arial" w:cs="Arial"/>
          <w:color w:val="000000"/>
          <w:sz w:val="20"/>
          <w:szCs w:val="20"/>
        </w:rPr>
        <w:t xml:space="preserve">, Ermenistan başta olmak üzere </w:t>
      </w:r>
      <w:proofErr w:type="gramStart"/>
      <w:r w:rsidRPr="00000AE4">
        <w:rPr>
          <w:rFonts w:ascii="Arial" w:hAnsi="Arial" w:cs="Arial"/>
          <w:color w:val="000000"/>
          <w:sz w:val="20"/>
          <w:szCs w:val="20"/>
        </w:rPr>
        <w:t>bir çok</w:t>
      </w:r>
      <w:proofErr w:type="gramEnd"/>
      <w:r w:rsidRPr="00000AE4">
        <w:rPr>
          <w:rFonts w:ascii="Arial" w:hAnsi="Arial" w:cs="Arial"/>
          <w:color w:val="000000"/>
          <w:sz w:val="20"/>
          <w:szCs w:val="20"/>
        </w:rPr>
        <w:t xml:space="preserve"> Avrupa ülkesinden katılım öngörülmektedir. Ziyaretçi hedefi yüz bin olarak hedeflenen fuarda iki adet ulusal sanatçı konseri ile birlikte</w:t>
      </w:r>
      <w:r w:rsidR="00954E70" w:rsidRPr="00000AE4">
        <w:rPr>
          <w:rFonts w:ascii="Arial" w:hAnsi="Arial" w:cs="Arial"/>
          <w:color w:val="000000"/>
          <w:sz w:val="20"/>
          <w:szCs w:val="20"/>
        </w:rPr>
        <w:t xml:space="preserve"> İran ulusal sanatçısı ve İran film günleri gibi</w:t>
      </w:r>
      <w:r w:rsidRPr="00000A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000AE4">
        <w:rPr>
          <w:rFonts w:ascii="Arial" w:hAnsi="Arial" w:cs="Arial"/>
          <w:color w:val="000000"/>
          <w:sz w:val="20"/>
          <w:szCs w:val="20"/>
        </w:rPr>
        <w:t>bir çok</w:t>
      </w:r>
      <w:proofErr w:type="gramEnd"/>
      <w:r w:rsidRPr="00000AE4">
        <w:rPr>
          <w:rFonts w:ascii="Arial" w:hAnsi="Arial" w:cs="Arial"/>
          <w:color w:val="000000"/>
          <w:sz w:val="20"/>
          <w:szCs w:val="20"/>
        </w:rPr>
        <w:t xml:space="preserve"> etkinlik gerçekleştirilecektir.</w:t>
      </w:r>
    </w:p>
    <w:p w:rsidR="0079577E" w:rsidRPr="00000AE4" w:rsidRDefault="0079577E" w:rsidP="008F1B6A">
      <w:pPr>
        <w:pStyle w:val="Altbilgi"/>
        <w:jc w:val="both"/>
        <w:rPr>
          <w:rFonts w:ascii="Arial" w:hAnsi="Arial" w:cs="Arial"/>
          <w:color w:val="000000"/>
          <w:sz w:val="20"/>
          <w:szCs w:val="20"/>
        </w:rPr>
      </w:pPr>
    </w:p>
    <w:p w:rsidR="0054586C" w:rsidRPr="00000AE4" w:rsidRDefault="008A42CC" w:rsidP="008F1B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00AE4">
        <w:rPr>
          <w:rFonts w:ascii="Arial" w:hAnsi="Arial" w:cs="Arial"/>
          <w:color w:val="000000"/>
          <w:sz w:val="20"/>
          <w:szCs w:val="20"/>
        </w:rPr>
        <w:t>29 Eylül</w:t>
      </w:r>
      <w:r w:rsidR="00101472" w:rsidRPr="00000AE4">
        <w:rPr>
          <w:rFonts w:ascii="Arial" w:hAnsi="Arial" w:cs="Arial"/>
          <w:color w:val="000000"/>
          <w:sz w:val="20"/>
          <w:szCs w:val="20"/>
        </w:rPr>
        <w:t xml:space="preserve"> -</w:t>
      </w:r>
      <w:r w:rsidRPr="00000AE4">
        <w:rPr>
          <w:rFonts w:ascii="Arial" w:hAnsi="Arial" w:cs="Arial"/>
          <w:color w:val="000000"/>
          <w:sz w:val="20"/>
          <w:szCs w:val="20"/>
        </w:rPr>
        <w:t>02</w:t>
      </w:r>
      <w:r w:rsidR="00EF2E3E" w:rsidRPr="00000AE4">
        <w:rPr>
          <w:rFonts w:ascii="Arial" w:hAnsi="Arial" w:cs="Arial"/>
          <w:color w:val="000000"/>
          <w:sz w:val="20"/>
          <w:szCs w:val="20"/>
        </w:rPr>
        <w:t xml:space="preserve"> E</w:t>
      </w:r>
      <w:r w:rsidRPr="00000AE4">
        <w:rPr>
          <w:rFonts w:ascii="Arial" w:hAnsi="Arial" w:cs="Arial"/>
          <w:color w:val="000000"/>
          <w:sz w:val="20"/>
          <w:szCs w:val="20"/>
        </w:rPr>
        <w:t>kim</w:t>
      </w:r>
      <w:r w:rsidR="00EF2E3E" w:rsidRPr="00000AE4">
        <w:rPr>
          <w:rFonts w:ascii="Arial" w:hAnsi="Arial" w:cs="Arial"/>
          <w:color w:val="000000"/>
          <w:sz w:val="20"/>
          <w:szCs w:val="20"/>
        </w:rPr>
        <w:t xml:space="preserve"> 201</w:t>
      </w:r>
      <w:r w:rsidRPr="00000AE4">
        <w:rPr>
          <w:rFonts w:ascii="Arial" w:hAnsi="Arial" w:cs="Arial"/>
          <w:color w:val="000000"/>
          <w:sz w:val="20"/>
          <w:szCs w:val="20"/>
        </w:rPr>
        <w:t>6</w:t>
      </w:r>
      <w:r w:rsidR="00EF2E3E" w:rsidRPr="00000AE4">
        <w:rPr>
          <w:rFonts w:ascii="Arial" w:hAnsi="Arial" w:cs="Arial"/>
          <w:color w:val="000000"/>
          <w:sz w:val="20"/>
          <w:szCs w:val="20"/>
        </w:rPr>
        <w:t xml:space="preserve"> tarihleri arasında</w:t>
      </w:r>
      <w:r w:rsidR="008F09CD" w:rsidRPr="00000A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8F09CD" w:rsidRPr="00000AE4">
        <w:rPr>
          <w:rFonts w:ascii="Arial" w:hAnsi="Arial" w:cs="Arial"/>
          <w:color w:val="000000"/>
          <w:sz w:val="20"/>
          <w:szCs w:val="20"/>
        </w:rPr>
        <w:t xml:space="preserve">VAN </w:t>
      </w:r>
      <w:r w:rsidR="00EF2E3E" w:rsidRPr="00000AE4">
        <w:rPr>
          <w:rFonts w:ascii="Arial" w:hAnsi="Arial" w:cs="Arial"/>
          <w:color w:val="000000"/>
          <w:sz w:val="20"/>
          <w:szCs w:val="20"/>
        </w:rPr>
        <w:t xml:space="preserve"> </w:t>
      </w:r>
      <w:r w:rsidR="00211FA0" w:rsidRPr="00000AE4">
        <w:rPr>
          <w:rFonts w:ascii="Arial" w:hAnsi="Arial" w:cs="Arial"/>
          <w:color w:val="000000"/>
          <w:sz w:val="20"/>
          <w:szCs w:val="20"/>
        </w:rPr>
        <w:t>ORTADOĞU</w:t>
      </w:r>
      <w:proofErr w:type="gramEnd"/>
      <w:r w:rsidR="00954E70" w:rsidRPr="00000AE4">
        <w:rPr>
          <w:rFonts w:ascii="Arial" w:hAnsi="Arial" w:cs="Arial"/>
          <w:color w:val="000000"/>
          <w:sz w:val="20"/>
          <w:szCs w:val="20"/>
        </w:rPr>
        <w:t xml:space="preserve"> EXPO </w:t>
      </w:r>
      <w:r w:rsidR="00211FA0" w:rsidRPr="00000AE4">
        <w:rPr>
          <w:rFonts w:ascii="Arial" w:hAnsi="Arial" w:cs="Arial"/>
          <w:color w:val="000000"/>
          <w:sz w:val="20"/>
          <w:szCs w:val="20"/>
        </w:rPr>
        <w:t xml:space="preserve">FUAR KONGRE MERKEZİNDE yapılacak </w:t>
      </w:r>
      <w:r w:rsidR="0066405E" w:rsidRPr="00000AE4">
        <w:rPr>
          <w:rFonts w:ascii="Arial" w:hAnsi="Arial" w:cs="Arial"/>
          <w:color w:val="000000"/>
          <w:sz w:val="20"/>
          <w:szCs w:val="20"/>
        </w:rPr>
        <w:t>olan</w:t>
      </w:r>
      <w:r w:rsidR="00EF2E3E" w:rsidRPr="00000AE4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8F09CD" w:rsidRPr="00000AE4">
        <w:rPr>
          <w:rFonts w:ascii="Helvetica" w:hAnsi="Helvetica" w:cs="Helvetica"/>
          <w:bCs/>
          <w:color w:val="000000"/>
          <w:sz w:val="20"/>
          <w:szCs w:val="31"/>
        </w:rPr>
        <w:t xml:space="preserve">VAN </w:t>
      </w:r>
      <w:r w:rsidR="00EF2E3E" w:rsidRPr="00000AE4">
        <w:rPr>
          <w:rFonts w:ascii="Helvetica" w:hAnsi="Helvetica" w:cs="Helvetica"/>
          <w:bCs/>
          <w:color w:val="000000"/>
          <w:sz w:val="20"/>
          <w:szCs w:val="31"/>
        </w:rPr>
        <w:t xml:space="preserve"> TURİZM VE SEYAHAT FUARI</w:t>
      </w:r>
      <w:r w:rsidR="00954E70" w:rsidRPr="00000AE4">
        <w:rPr>
          <w:rFonts w:ascii="Helvetica" w:hAnsi="Helvetica" w:cs="Helvetica"/>
          <w:bCs/>
          <w:color w:val="000000"/>
          <w:sz w:val="20"/>
          <w:szCs w:val="31"/>
        </w:rPr>
        <w:t>’</w:t>
      </w:r>
      <w:r w:rsidR="00947F19">
        <w:rPr>
          <w:rFonts w:ascii="Helvetica" w:hAnsi="Helvetica" w:cs="Helvetica"/>
          <w:bCs/>
          <w:color w:val="000000"/>
          <w:sz w:val="20"/>
          <w:szCs w:val="31"/>
        </w:rPr>
        <w:t xml:space="preserve"> </w:t>
      </w:r>
      <w:proofErr w:type="spellStart"/>
      <w:r w:rsidR="00954E70" w:rsidRPr="00000AE4">
        <w:rPr>
          <w:rFonts w:ascii="Helvetica" w:hAnsi="Helvetica" w:cs="Helvetica"/>
          <w:bCs/>
          <w:color w:val="000000"/>
          <w:sz w:val="20"/>
          <w:szCs w:val="31"/>
        </w:rPr>
        <w:t>na</w:t>
      </w:r>
      <w:proofErr w:type="spellEnd"/>
      <w:r w:rsidR="00EF2E3E" w:rsidRPr="00000AE4">
        <w:rPr>
          <w:rFonts w:ascii="Arial" w:hAnsi="Arial" w:cs="Arial"/>
          <w:color w:val="000000"/>
          <w:sz w:val="20"/>
          <w:szCs w:val="20"/>
        </w:rPr>
        <w:t xml:space="preserve">  </w:t>
      </w:r>
      <w:r w:rsidR="0066405E" w:rsidRPr="00000AE4">
        <w:rPr>
          <w:rFonts w:ascii="Arial" w:hAnsi="Arial" w:cs="Arial"/>
          <w:color w:val="000000"/>
          <w:sz w:val="20"/>
          <w:szCs w:val="20"/>
        </w:rPr>
        <w:t xml:space="preserve"> </w:t>
      </w:r>
      <w:r w:rsidR="00EF2E3E" w:rsidRPr="00000AE4">
        <w:rPr>
          <w:rFonts w:ascii="Arial" w:hAnsi="Arial" w:cs="Arial"/>
          <w:color w:val="000000"/>
          <w:sz w:val="20"/>
          <w:szCs w:val="20"/>
        </w:rPr>
        <w:t xml:space="preserve"> </w:t>
      </w:r>
      <w:r w:rsidR="00211FA0" w:rsidRPr="00000AE4">
        <w:rPr>
          <w:rFonts w:ascii="Arial" w:hAnsi="Arial" w:cs="Arial"/>
          <w:color w:val="000000"/>
          <w:sz w:val="20"/>
          <w:szCs w:val="20"/>
        </w:rPr>
        <w:t xml:space="preserve"> </w:t>
      </w:r>
      <w:r w:rsidR="00DF57DF" w:rsidRPr="00000AE4">
        <w:rPr>
          <w:rFonts w:ascii="Arial" w:hAnsi="Arial" w:cs="Arial"/>
          <w:color w:val="000000"/>
          <w:sz w:val="20"/>
          <w:szCs w:val="20"/>
        </w:rPr>
        <w:t xml:space="preserve"> katkılarınızı bekler çalışmalarınızda başarılar dileriz.</w:t>
      </w:r>
    </w:p>
    <w:p w:rsidR="00652462" w:rsidRPr="00211FA0" w:rsidRDefault="00652462" w:rsidP="008F1B6A">
      <w:pPr>
        <w:pStyle w:val="Altbilgi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54DC3" w:rsidRDefault="00213037" w:rsidP="00C54DC3">
      <w:pPr>
        <w:ind w:left="7080"/>
        <w:jc w:val="both"/>
        <w:rPr>
          <w:rFonts w:cs="Arial"/>
          <w:b/>
          <w:i/>
          <w:iCs/>
        </w:rPr>
      </w:pPr>
      <w:r w:rsidRPr="000E5E45">
        <w:rPr>
          <w:rFonts w:cs="Arial"/>
          <w:b/>
          <w:i/>
          <w:iCs/>
        </w:rPr>
        <w:t>Saygılarımla</w:t>
      </w:r>
      <w:r w:rsidR="00D21AEC">
        <w:rPr>
          <w:rFonts w:cs="Arial"/>
          <w:b/>
          <w:i/>
          <w:iCs/>
        </w:rPr>
        <w:t>;</w:t>
      </w:r>
    </w:p>
    <w:p w:rsidR="00C54DC3" w:rsidRDefault="00213037" w:rsidP="00C54DC3">
      <w:pPr>
        <w:ind w:left="7080"/>
        <w:jc w:val="both"/>
        <w:rPr>
          <w:rFonts w:cs="Microsoft Himalaya"/>
          <w:b/>
          <w:bCs/>
        </w:rPr>
      </w:pPr>
      <w:r w:rsidRPr="000E5E45">
        <w:rPr>
          <w:rFonts w:cs="Microsoft Himalaya"/>
          <w:b/>
          <w:bCs/>
        </w:rPr>
        <w:t>Süleyman GÜLER</w:t>
      </w:r>
    </w:p>
    <w:p w:rsidR="00213037" w:rsidRDefault="00213037" w:rsidP="00C54DC3">
      <w:pPr>
        <w:ind w:left="7080"/>
        <w:jc w:val="both"/>
        <w:rPr>
          <w:rFonts w:cs="Microsoft Himalaya"/>
          <w:b/>
        </w:rPr>
      </w:pPr>
      <w:r w:rsidRPr="000E5E45">
        <w:rPr>
          <w:rFonts w:cs="Microsoft Himalaya"/>
          <w:b/>
        </w:rPr>
        <w:t>Yönetim Kurulu Başkanı</w:t>
      </w:r>
    </w:p>
    <w:p w:rsidR="00DC7987" w:rsidRDefault="00DC7987" w:rsidP="00DC7987">
      <w:pPr>
        <w:jc w:val="both"/>
        <w:rPr>
          <w:rFonts w:ascii="Cambria" w:hAnsi="Cambria"/>
          <w:b/>
        </w:rPr>
      </w:pPr>
    </w:p>
    <w:sectPr w:rsidR="00DC7987" w:rsidSect="00493D83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6C" w:rsidRDefault="000640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6406C" w:rsidRDefault="000640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83" w:rsidRPr="00341BAA" w:rsidRDefault="00493D83" w:rsidP="00493D83">
    <w:pPr>
      <w:pStyle w:val="Altbilgi"/>
      <w:jc w:val="center"/>
      <w:rPr>
        <w:rFonts w:ascii="Arial Narrow" w:hAnsi="Arial Narrow"/>
        <w:b/>
        <w:sz w:val="14"/>
      </w:rPr>
    </w:pPr>
    <w:r w:rsidRPr="00341BAA">
      <w:rPr>
        <w:rFonts w:ascii="Arial Narrow" w:hAnsi="Arial Narrow"/>
        <w:b/>
        <w:sz w:val="14"/>
      </w:rPr>
      <w:t xml:space="preserve">Erciş Yolu Üzeri 12. Km: Y.Y.Ü. </w:t>
    </w:r>
    <w:proofErr w:type="gramStart"/>
    <w:r w:rsidRPr="00341BAA">
      <w:rPr>
        <w:rFonts w:ascii="Arial Narrow" w:hAnsi="Arial Narrow"/>
        <w:b/>
        <w:sz w:val="14"/>
      </w:rPr>
      <w:t>Karşısı  Ortadoğu</w:t>
    </w:r>
    <w:proofErr w:type="gramEnd"/>
    <w:r w:rsidRPr="00341BAA">
      <w:rPr>
        <w:rFonts w:ascii="Arial Narrow" w:hAnsi="Arial Narrow"/>
        <w:b/>
        <w:sz w:val="14"/>
      </w:rPr>
      <w:t xml:space="preserve"> </w:t>
    </w:r>
    <w:proofErr w:type="spellStart"/>
    <w:r w:rsidRPr="00341BAA">
      <w:rPr>
        <w:rFonts w:ascii="Arial Narrow" w:hAnsi="Arial Narrow"/>
        <w:b/>
        <w:sz w:val="14"/>
      </w:rPr>
      <w:t>Expo</w:t>
    </w:r>
    <w:proofErr w:type="spellEnd"/>
    <w:r w:rsidRPr="00341BAA">
      <w:rPr>
        <w:rFonts w:ascii="Arial Narrow" w:hAnsi="Arial Narrow"/>
        <w:b/>
        <w:sz w:val="14"/>
      </w:rPr>
      <w:t xml:space="preserve"> Fuar ve Kongre Merkezi  TUŞBA/ VAN</w:t>
    </w:r>
  </w:p>
  <w:p w:rsidR="00493D83" w:rsidRPr="00341BAA" w:rsidRDefault="00493D83" w:rsidP="00493D83">
    <w:pPr>
      <w:pStyle w:val="Altbilgi"/>
      <w:jc w:val="center"/>
      <w:rPr>
        <w:rFonts w:ascii="Arial Narrow" w:hAnsi="Arial Narrow"/>
        <w:b/>
        <w:sz w:val="14"/>
      </w:rPr>
    </w:pPr>
    <w:r w:rsidRPr="00341BAA">
      <w:rPr>
        <w:rFonts w:ascii="Arial Narrow" w:hAnsi="Arial Narrow"/>
        <w:b/>
        <w:sz w:val="14"/>
      </w:rPr>
      <w:t xml:space="preserve">Tel: 0432 215 81 80 </w:t>
    </w:r>
    <w:proofErr w:type="spellStart"/>
    <w:r w:rsidRPr="00341BAA">
      <w:rPr>
        <w:rFonts w:ascii="Arial Narrow" w:hAnsi="Arial Narrow"/>
        <w:b/>
        <w:sz w:val="14"/>
      </w:rPr>
      <w:t>Fax</w:t>
    </w:r>
    <w:proofErr w:type="spellEnd"/>
    <w:r w:rsidRPr="00341BAA">
      <w:rPr>
        <w:rFonts w:ascii="Arial Narrow" w:hAnsi="Arial Narrow"/>
        <w:b/>
        <w:sz w:val="14"/>
      </w:rPr>
      <w:t xml:space="preserve">: 0432 215 81 80 web: </w:t>
    </w:r>
    <w:hyperlink r:id="rId1" w:history="1">
      <w:r w:rsidRPr="00341BAA">
        <w:rPr>
          <w:rStyle w:val="Kpr"/>
          <w:rFonts w:ascii="Arial Narrow" w:hAnsi="Arial Narrow"/>
          <w:b/>
          <w:sz w:val="14"/>
        </w:rPr>
        <w:t>www.vanfuar.com</w:t>
      </w:r>
    </w:hyperlink>
    <w:r w:rsidRPr="00341BAA">
      <w:rPr>
        <w:rFonts w:ascii="Arial Narrow" w:hAnsi="Arial Narrow"/>
        <w:b/>
        <w:sz w:val="14"/>
      </w:rPr>
      <w:t xml:space="preserve"> e-mail:turizm@</w:t>
    </w:r>
    <w:proofErr w:type="spellStart"/>
    <w:r w:rsidRPr="00341BAA">
      <w:rPr>
        <w:rFonts w:ascii="Arial Narrow" w:hAnsi="Arial Narrow"/>
        <w:b/>
        <w:sz w:val="14"/>
      </w:rPr>
      <w:t>vanfuar</w:t>
    </w:r>
    <w:proofErr w:type="spellEnd"/>
    <w:r w:rsidRPr="00341BAA">
      <w:rPr>
        <w:rFonts w:ascii="Arial Narrow" w:hAnsi="Arial Narrow"/>
        <w:b/>
        <w:sz w:val="14"/>
      </w:rPr>
      <w:t>.com</w:t>
    </w:r>
  </w:p>
  <w:p w:rsidR="00DC7987" w:rsidRPr="00341BAA" w:rsidRDefault="00DC7987" w:rsidP="00341B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6C" w:rsidRDefault="000640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6406C" w:rsidRDefault="000640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87" w:rsidRDefault="00DC7987" w:rsidP="00DC7987">
    <w:pPr>
      <w:pStyle w:val="stbilgi"/>
      <w:jc w:val="center"/>
    </w:pPr>
    <w:r w:rsidRPr="00DC7987">
      <w:rPr>
        <w:noProof/>
        <w:lang w:eastAsia="tr-TR"/>
      </w:rPr>
      <w:drawing>
        <wp:inline distT="0" distB="0" distL="0" distR="0">
          <wp:extent cx="1971675" cy="695325"/>
          <wp:effectExtent l="19050" t="0" r="9525" b="0"/>
          <wp:docPr id="2" name="Resim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AJANS ASYA FUARCILIK ORGANİZASYON LTD. ŞTİ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191"/>
    <w:multiLevelType w:val="hybridMultilevel"/>
    <w:tmpl w:val="24A2B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7ED045F4"/>
    <w:multiLevelType w:val="multilevel"/>
    <w:tmpl w:val="CD247B42"/>
    <w:lvl w:ilvl="0">
      <w:start w:val="1"/>
      <w:numFmt w:val="decimal"/>
      <w:lvlText w:val="%1.0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F2CEF"/>
    <w:rsid w:val="00000AE4"/>
    <w:rsid w:val="0000615A"/>
    <w:rsid w:val="00014C75"/>
    <w:rsid w:val="00030CD2"/>
    <w:rsid w:val="00035582"/>
    <w:rsid w:val="00043EFE"/>
    <w:rsid w:val="0005608F"/>
    <w:rsid w:val="00063FF5"/>
    <w:rsid w:val="0006406C"/>
    <w:rsid w:val="00066EE6"/>
    <w:rsid w:val="00070A6A"/>
    <w:rsid w:val="00071729"/>
    <w:rsid w:val="000A1B20"/>
    <w:rsid w:val="000A32D3"/>
    <w:rsid w:val="000C1F2E"/>
    <w:rsid w:val="000C3BF0"/>
    <w:rsid w:val="000D0853"/>
    <w:rsid w:val="000D3D23"/>
    <w:rsid w:val="000D7023"/>
    <w:rsid w:val="000F4381"/>
    <w:rsid w:val="00101472"/>
    <w:rsid w:val="00103949"/>
    <w:rsid w:val="00117EE9"/>
    <w:rsid w:val="0012076B"/>
    <w:rsid w:val="00141AEF"/>
    <w:rsid w:val="001605DD"/>
    <w:rsid w:val="0019164C"/>
    <w:rsid w:val="001A51ED"/>
    <w:rsid w:val="001A5212"/>
    <w:rsid w:val="001C2C29"/>
    <w:rsid w:val="001D0237"/>
    <w:rsid w:val="001D2122"/>
    <w:rsid w:val="001D31D1"/>
    <w:rsid w:val="001D6841"/>
    <w:rsid w:val="00200068"/>
    <w:rsid w:val="002045DB"/>
    <w:rsid w:val="00211FA0"/>
    <w:rsid w:val="00213037"/>
    <w:rsid w:val="00223857"/>
    <w:rsid w:val="00245DD7"/>
    <w:rsid w:val="00246BB7"/>
    <w:rsid w:val="0025641D"/>
    <w:rsid w:val="002653B2"/>
    <w:rsid w:val="00282B28"/>
    <w:rsid w:val="00286E85"/>
    <w:rsid w:val="002A3FF4"/>
    <w:rsid w:val="002C2114"/>
    <w:rsid w:val="002D0A7E"/>
    <w:rsid w:val="002D61C1"/>
    <w:rsid w:val="002E1A20"/>
    <w:rsid w:val="002F00D2"/>
    <w:rsid w:val="003026D2"/>
    <w:rsid w:val="00324F81"/>
    <w:rsid w:val="00341BAA"/>
    <w:rsid w:val="00350869"/>
    <w:rsid w:val="003721C2"/>
    <w:rsid w:val="00384752"/>
    <w:rsid w:val="003A5869"/>
    <w:rsid w:val="003A63E3"/>
    <w:rsid w:val="003B08D4"/>
    <w:rsid w:val="003C44D0"/>
    <w:rsid w:val="003D0D36"/>
    <w:rsid w:val="003D40E2"/>
    <w:rsid w:val="003F70A6"/>
    <w:rsid w:val="0040578B"/>
    <w:rsid w:val="00433537"/>
    <w:rsid w:val="00441EF8"/>
    <w:rsid w:val="00452933"/>
    <w:rsid w:val="00453B31"/>
    <w:rsid w:val="00465CB2"/>
    <w:rsid w:val="0047201D"/>
    <w:rsid w:val="00493D83"/>
    <w:rsid w:val="004B4468"/>
    <w:rsid w:val="004C15FA"/>
    <w:rsid w:val="004C323D"/>
    <w:rsid w:val="004F6832"/>
    <w:rsid w:val="00510632"/>
    <w:rsid w:val="00543E61"/>
    <w:rsid w:val="0054586C"/>
    <w:rsid w:val="005502B7"/>
    <w:rsid w:val="00551C13"/>
    <w:rsid w:val="00564819"/>
    <w:rsid w:val="005740DD"/>
    <w:rsid w:val="005849FE"/>
    <w:rsid w:val="00587585"/>
    <w:rsid w:val="005A3D93"/>
    <w:rsid w:val="005B145D"/>
    <w:rsid w:val="005B214D"/>
    <w:rsid w:val="005C1D46"/>
    <w:rsid w:val="005C5FFD"/>
    <w:rsid w:val="005F219A"/>
    <w:rsid w:val="00601ADD"/>
    <w:rsid w:val="00604BD1"/>
    <w:rsid w:val="0061275B"/>
    <w:rsid w:val="006302FD"/>
    <w:rsid w:val="00644BDF"/>
    <w:rsid w:val="0064505B"/>
    <w:rsid w:val="00652462"/>
    <w:rsid w:val="00657028"/>
    <w:rsid w:val="00657530"/>
    <w:rsid w:val="0066405E"/>
    <w:rsid w:val="00671D64"/>
    <w:rsid w:val="0068120C"/>
    <w:rsid w:val="006A4BB4"/>
    <w:rsid w:val="006B5003"/>
    <w:rsid w:val="006C44AE"/>
    <w:rsid w:val="006C4CAB"/>
    <w:rsid w:val="006F026C"/>
    <w:rsid w:val="00731627"/>
    <w:rsid w:val="007603D3"/>
    <w:rsid w:val="0077411B"/>
    <w:rsid w:val="00776A6F"/>
    <w:rsid w:val="007802E4"/>
    <w:rsid w:val="007814A8"/>
    <w:rsid w:val="0079577E"/>
    <w:rsid w:val="007A620F"/>
    <w:rsid w:val="007B195B"/>
    <w:rsid w:val="007E5992"/>
    <w:rsid w:val="007F0CE2"/>
    <w:rsid w:val="008122C3"/>
    <w:rsid w:val="0082044E"/>
    <w:rsid w:val="00830ECC"/>
    <w:rsid w:val="00831135"/>
    <w:rsid w:val="008316E8"/>
    <w:rsid w:val="00833B87"/>
    <w:rsid w:val="00836E2E"/>
    <w:rsid w:val="00842BB8"/>
    <w:rsid w:val="00843AF4"/>
    <w:rsid w:val="00847F77"/>
    <w:rsid w:val="00884227"/>
    <w:rsid w:val="00890256"/>
    <w:rsid w:val="008973CE"/>
    <w:rsid w:val="008A42CC"/>
    <w:rsid w:val="008A43C6"/>
    <w:rsid w:val="008A5135"/>
    <w:rsid w:val="008B2C03"/>
    <w:rsid w:val="008B6E70"/>
    <w:rsid w:val="008D62AF"/>
    <w:rsid w:val="008F09CD"/>
    <w:rsid w:val="008F1B6A"/>
    <w:rsid w:val="008F6468"/>
    <w:rsid w:val="00902459"/>
    <w:rsid w:val="0090709D"/>
    <w:rsid w:val="00925BEF"/>
    <w:rsid w:val="00940F7F"/>
    <w:rsid w:val="0094589F"/>
    <w:rsid w:val="00947F19"/>
    <w:rsid w:val="00954E70"/>
    <w:rsid w:val="00961B9B"/>
    <w:rsid w:val="0096479C"/>
    <w:rsid w:val="00982776"/>
    <w:rsid w:val="0098309C"/>
    <w:rsid w:val="00987536"/>
    <w:rsid w:val="00987A9D"/>
    <w:rsid w:val="00991D6A"/>
    <w:rsid w:val="009B247D"/>
    <w:rsid w:val="009C189B"/>
    <w:rsid w:val="009C29A2"/>
    <w:rsid w:val="009D7E6F"/>
    <w:rsid w:val="009E119C"/>
    <w:rsid w:val="00A03EB0"/>
    <w:rsid w:val="00A061C4"/>
    <w:rsid w:val="00A13437"/>
    <w:rsid w:val="00A3203C"/>
    <w:rsid w:val="00A344F3"/>
    <w:rsid w:val="00A500DC"/>
    <w:rsid w:val="00A639FC"/>
    <w:rsid w:val="00A84C9B"/>
    <w:rsid w:val="00A90B72"/>
    <w:rsid w:val="00A92434"/>
    <w:rsid w:val="00AA7977"/>
    <w:rsid w:val="00B00E12"/>
    <w:rsid w:val="00B14CC9"/>
    <w:rsid w:val="00B269A3"/>
    <w:rsid w:val="00B37A3C"/>
    <w:rsid w:val="00B37DE2"/>
    <w:rsid w:val="00B402D3"/>
    <w:rsid w:val="00B643BF"/>
    <w:rsid w:val="00B86CFF"/>
    <w:rsid w:val="00B91A98"/>
    <w:rsid w:val="00BA1690"/>
    <w:rsid w:val="00BC6D97"/>
    <w:rsid w:val="00BE7CCE"/>
    <w:rsid w:val="00C06ADA"/>
    <w:rsid w:val="00C1032A"/>
    <w:rsid w:val="00C11F0E"/>
    <w:rsid w:val="00C360A4"/>
    <w:rsid w:val="00C37D90"/>
    <w:rsid w:val="00C54DC3"/>
    <w:rsid w:val="00C642FC"/>
    <w:rsid w:val="00C644D3"/>
    <w:rsid w:val="00C709B6"/>
    <w:rsid w:val="00C70CE7"/>
    <w:rsid w:val="00C718B6"/>
    <w:rsid w:val="00C81F3B"/>
    <w:rsid w:val="00C968C9"/>
    <w:rsid w:val="00CB216E"/>
    <w:rsid w:val="00CB578A"/>
    <w:rsid w:val="00CB588A"/>
    <w:rsid w:val="00CD077C"/>
    <w:rsid w:val="00CE2D2E"/>
    <w:rsid w:val="00CF0A18"/>
    <w:rsid w:val="00CF5F83"/>
    <w:rsid w:val="00D21AEC"/>
    <w:rsid w:val="00D739F5"/>
    <w:rsid w:val="00DB3C46"/>
    <w:rsid w:val="00DC7987"/>
    <w:rsid w:val="00DE155D"/>
    <w:rsid w:val="00DF57DF"/>
    <w:rsid w:val="00E1739E"/>
    <w:rsid w:val="00E3461A"/>
    <w:rsid w:val="00E61F3B"/>
    <w:rsid w:val="00E7138A"/>
    <w:rsid w:val="00E83D37"/>
    <w:rsid w:val="00E94E10"/>
    <w:rsid w:val="00EB1092"/>
    <w:rsid w:val="00EB755B"/>
    <w:rsid w:val="00EE3DFC"/>
    <w:rsid w:val="00EF2E3E"/>
    <w:rsid w:val="00EF5704"/>
    <w:rsid w:val="00F00773"/>
    <w:rsid w:val="00F06328"/>
    <w:rsid w:val="00F328F6"/>
    <w:rsid w:val="00F4285B"/>
    <w:rsid w:val="00F44350"/>
    <w:rsid w:val="00F546BB"/>
    <w:rsid w:val="00F64BEF"/>
    <w:rsid w:val="00F67830"/>
    <w:rsid w:val="00F71D63"/>
    <w:rsid w:val="00F73C57"/>
    <w:rsid w:val="00F7545C"/>
    <w:rsid w:val="00FC3428"/>
    <w:rsid w:val="00FC4571"/>
    <w:rsid w:val="00FD46A6"/>
    <w:rsid w:val="00F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54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2D61C1"/>
    <w:rPr>
      <w:rFonts w:ascii="Calibri" w:hAnsi="Calibri"/>
      <w:sz w:val="22"/>
      <w:szCs w:val="22"/>
      <w:lang w:eastAsia="en-US"/>
    </w:rPr>
  </w:style>
  <w:style w:type="paragraph" w:styleId="stbilgi">
    <w:name w:val="header"/>
    <w:basedOn w:val="Normal"/>
    <w:semiHidden/>
    <w:rsid w:val="002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sid w:val="002D61C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2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sid w:val="002D61C1"/>
    <w:rPr>
      <w:rFonts w:ascii="Times New Roman" w:hAnsi="Times New Roman" w:cs="Times New Roman"/>
    </w:rPr>
  </w:style>
  <w:style w:type="paragraph" w:customStyle="1" w:styleId="BalonMetni1">
    <w:name w:val="Balon Metni1"/>
    <w:basedOn w:val="Normal"/>
    <w:rsid w:val="002D6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2D61C1"/>
    <w:rPr>
      <w:rFonts w:ascii="Times New Roman" w:hAnsi="Times New Roman" w:cs="Times New Roman"/>
      <w:sz w:val="2"/>
      <w:lang w:eastAsia="en-US"/>
    </w:rPr>
  </w:style>
  <w:style w:type="paragraph" w:styleId="GvdeMetni">
    <w:name w:val="Body Text"/>
    <w:basedOn w:val="Normal"/>
    <w:semiHidden/>
    <w:rsid w:val="002D61C1"/>
    <w:pPr>
      <w:spacing w:after="0" w:line="240" w:lineRule="auto"/>
      <w:jc w:val="both"/>
    </w:pPr>
    <w:rPr>
      <w:rFonts w:ascii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rsid w:val="002D6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2D61C1"/>
    <w:rPr>
      <w:rFonts w:ascii="Times New Roman" w:hAnsi="Times New Roman" w:cs="Times New Roman"/>
    </w:rPr>
  </w:style>
  <w:style w:type="character" w:customStyle="1" w:styleId="AltbilgiChar">
    <w:name w:val="Altbilgi Char"/>
    <w:link w:val="Altbilgi"/>
    <w:uiPriority w:val="99"/>
    <w:rsid w:val="006A4BB4"/>
    <w:rPr>
      <w:rFonts w:ascii="Calibri" w:hAnsi="Calibri"/>
      <w:sz w:val="22"/>
      <w:szCs w:val="22"/>
      <w:lang w:eastAsia="en-US"/>
    </w:rPr>
  </w:style>
  <w:style w:type="character" w:styleId="Kpr">
    <w:name w:val="Hyperlink"/>
    <w:uiPriority w:val="99"/>
    <w:unhideWhenUsed/>
    <w:rsid w:val="006A4BB4"/>
    <w:rPr>
      <w:color w:val="0563C1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CB216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21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CFF"/>
    <w:rPr>
      <w:rFonts w:ascii="Tahoma" w:hAnsi="Tahoma" w:cs="Tahoma"/>
      <w:sz w:val="16"/>
      <w:szCs w:val="16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954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nfu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8B06-B0C3-4F23-AB9E-29F0A5C1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>ERDEM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BAHATTİN</dc:creator>
  <cp:lastModifiedBy>MERCAN</cp:lastModifiedBy>
  <cp:revision>2</cp:revision>
  <cp:lastPrinted>2016-06-14T06:35:00Z</cp:lastPrinted>
  <dcterms:created xsi:type="dcterms:W3CDTF">2016-08-17T13:32:00Z</dcterms:created>
  <dcterms:modified xsi:type="dcterms:W3CDTF">2016-08-17T13:32:00Z</dcterms:modified>
</cp:coreProperties>
</file>